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AEC16" w14:textId="2FDD189E" w:rsidR="0072288B" w:rsidRDefault="00360017" w:rsidP="0072288B">
      <w:pPr>
        <w:pStyle w:val="Body"/>
      </w:pPr>
      <w:r>
        <w:t>Voting Members Present:</w:t>
      </w:r>
      <w:r w:rsidR="005A3646">
        <w:t xml:space="preserve"> </w:t>
      </w:r>
      <w:r w:rsidR="00B87E67" w:rsidRPr="00B82155">
        <w:t xml:space="preserve">Kim </w:t>
      </w:r>
      <w:proofErr w:type="spellStart"/>
      <w:r w:rsidR="00B87E67" w:rsidRPr="00B82155">
        <w:t>Pittcock</w:t>
      </w:r>
      <w:proofErr w:type="spellEnd"/>
      <w:r w:rsidR="00B87E67">
        <w:t xml:space="preserve"> (and as proxy for Jason Stewart), </w:t>
      </w:r>
      <w:r w:rsidR="00B87E67" w:rsidRPr="00B82155">
        <w:t>Wayne Wilkinson, Shelley Gipson</w:t>
      </w:r>
      <w:r w:rsidR="00B87E67">
        <w:t xml:space="preserve">, </w:t>
      </w:r>
      <w:r w:rsidR="00B87E67" w:rsidRPr="00B82155">
        <w:t>Warren Johnson,</w:t>
      </w:r>
      <w:r w:rsidR="00B87E67">
        <w:t xml:space="preserve"> Po-Lin Pan</w:t>
      </w:r>
    </w:p>
    <w:p w14:paraId="75908266" w14:textId="77777777" w:rsidR="00360017" w:rsidRDefault="00360017" w:rsidP="00360017">
      <w:pPr>
        <w:pStyle w:val="Body"/>
      </w:pPr>
    </w:p>
    <w:p w14:paraId="16F871B5" w14:textId="6BA1A6F9" w:rsidR="000D0A4A" w:rsidRDefault="00B92822" w:rsidP="000D0A4A">
      <w:pPr>
        <w:pStyle w:val="Body"/>
      </w:pPr>
      <w:r>
        <w:t>Non-Voting Members Present</w:t>
      </w:r>
      <w:r w:rsidRPr="00B82155">
        <w:t>:</w:t>
      </w:r>
      <w:r w:rsidR="00CB7952">
        <w:t xml:space="preserve"> </w:t>
      </w:r>
      <w:r w:rsidR="00B87E67">
        <w:t xml:space="preserve">Jesse Blankenship, </w:t>
      </w:r>
      <w:proofErr w:type="spellStart"/>
      <w:r w:rsidR="00B87E67">
        <w:t>Nikesha</w:t>
      </w:r>
      <w:proofErr w:type="spellEnd"/>
      <w:r w:rsidR="00B87E67">
        <w:t xml:space="preserve"> Nesbitt, Summer </w:t>
      </w:r>
      <w:proofErr w:type="spellStart"/>
      <w:r w:rsidR="00B87E67">
        <w:t>DeProw</w:t>
      </w:r>
      <w:proofErr w:type="spellEnd"/>
      <w:r w:rsidR="00B87E67">
        <w:t>, Star Holloway, Karen Wheeler, Rebecca Oliver</w:t>
      </w:r>
    </w:p>
    <w:p w14:paraId="24F67D77" w14:textId="77777777" w:rsidR="00360017" w:rsidRDefault="00360017" w:rsidP="00360017">
      <w:pPr>
        <w:pStyle w:val="Body"/>
      </w:pPr>
    </w:p>
    <w:p w14:paraId="003F05C8" w14:textId="36A2D1B5" w:rsidR="00716B35" w:rsidRDefault="00360017" w:rsidP="00360017">
      <w:pPr>
        <w:pStyle w:val="Body"/>
      </w:pPr>
      <w:r>
        <w:t xml:space="preserve">Members Absent: </w:t>
      </w:r>
      <w:r w:rsidR="00B87E67" w:rsidRPr="00B82155">
        <w:t>David Gilmore</w:t>
      </w:r>
      <w:r w:rsidR="00B87E67">
        <w:t xml:space="preserve">, John </w:t>
      </w:r>
      <w:proofErr w:type="spellStart"/>
      <w:r w:rsidR="00B87E67">
        <w:t>Seydel</w:t>
      </w:r>
      <w:proofErr w:type="spellEnd"/>
      <w:r w:rsidR="00B87E67">
        <w:t xml:space="preserve">, </w:t>
      </w:r>
      <w:proofErr w:type="spellStart"/>
      <w:r w:rsidR="00B87E67" w:rsidRPr="00B82155">
        <w:t>Shanon</w:t>
      </w:r>
      <w:proofErr w:type="spellEnd"/>
      <w:r w:rsidR="00B87E67" w:rsidRPr="00B82155">
        <w:t xml:space="preserve"> Brantley</w:t>
      </w:r>
    </w:p>
    <w:p w14:paraId="16AC60A3" w14:textId="77777777" w:rsidR="00413EE3" w:rsidRDefault="00413EE3" w:rsidP="00360017">
      <w:pPr>
        <w:pStyle w:val="Body"/>
      </w:pPr>
    </w:p>
    <w:p w14:paraId="6ABADC73" w14:textId="49242A67" w:rsidR="00F50EE5" w:rsidRDefault="00716B35" w:rsidP="00F50EE5">
      <w:pPr>
        <w:pStyle w:val="Body"/>
      </w:pPr>
      <w:r>
        <w:t>Non-Members Present:</w:t>
      </w:r>
      <w:r w:rsidR="000D0A4A">
        <w:t xml:space="preserve"> </w:t>
      </w:r>
      <w:r w:rsidR="00B87E67">
        <w:t xml:space="preserve">Mary Elizabeth Spence (Assessment) </w:t>
      </w:r>
    </w:p>
    <w:p w14:paraId="32EB2EFA" w14:textId="77777777" w:rsidR="00360017" w:rsidRDefault="00360017">
      <w:pPr>
        <w:pStyle w:val="Body"/>
      </w:pPr>
    </w:p>
    <w:p w14:paraId="2ABEA216" w14:textId="0D8FF219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34E93">
        <w:t xml:space="preserve"> </w:t>
      </w:r>
      <w:r w:rsidR="005A35B2">
        <w:t>10:31 a.m.</w:t>
      </w:r>
    </w:p>
    <w:p w14:paraId="0EAC4E09" w14:textId="77777777" w:rsidR="00134E93" w:rsidRDefault="00134E93">
      <w:pPr>
        <w:pStyle w:val="Body"/>
      </w:pPr>
    </w:p>
    <w:p w14:paraId="28EFF6C6" w14:textId="1EE538DE" w:rsidR="007B2A46" w:rsidRDefault="00EB2F9A" w:rsidP="008A657B">
      <w:pPr>
        <w:pStyle w:val="Body"/>
        <w:numPr>
          <w:ilvl w:val="0"/>
          <w:numId w:val="2"/>
        </w:numPr>
        <w:spacing w:after="240"/>
      </w:pPr>
      <w:r>
        <w:t xml:space="preserve">Motion to approve </w:t>
      </w:r>
      <w:r w:rsidR="008F1B99">
        <w:t>April</w:t>
      </w:r>
      <w:r w:rsidR="008A657B">
        <w:t xml:space="preserve"> </w:t>
      </w:r>
      <w:r w:rsidR="007F7421">
        <w:t>1</w:t>
      </w:r>
      <w:r w:rsidR="008F1B99">
        <w:t>0</w:t>
      </w:r>
      <w:r w:rsidR="008A657B">
        <w:t>, 20</w:t>
      </w:r>
      <w:r w:rsidR="0047703C">
        <w:t>20</w:t>
      </w:r>
      <w:r w:rsidR="008A657B">
        <w:t xml:space="preserve"> meeting minute</w:t>
      </w:r>
      <w:r w:rsidR="000D0A4A">
        <w:t>s</w:t>
      </w:r>
      <w:r>
        <w:t xml:space="preserve">: Kim </w:t>
      </w:r>
      <w:proofErr w:type="spellStart"/>
      <w:r>
        <w:t>Pittcock</w:t>
      </w:r>
      <w:proofErr w:type="spellEnd"/>
      <w:r>
        <w:t>. Second: Po-Lin Pan. Approved.</w:t>
      </w:r>
    </w:p>
    <w:p w14:paraId="2B7A90F7" w14:textId="168436FE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7C1D0F8E" w14:textId="65F7DF14" w:rsidR="00597A4C" w:rsidRDefault="00597A4C" w:rsidP="008F1B99">
      <w:pPr>
        <w:pStyle w:val="Body"/>
        <w:numPr>
          <w:ilvl w:val="1"/>
          <w:numId w:val="2"/>
        </w:numPr>
        <w:spacing w:after="240"/>
      </w:pPr>
      <w:r w:rsidRPr="00597A4C">
        <w:t>2020U_UC02_TABLED_PM_BS-Interdisciplinary-Studies-curriculum-changes</w:t>
      </w:r>
    </w:p>
    <w:p w14:paraId="7135E23F" w14:textId="155AB4E6" w:rsidR="00597A4C" w:rsidRDefault="00597A4C" w:rsidP="00597A4C">
      <w:pPr>
        <w:pStyle w:val="Body"/>
        <w:numPr>
          <w:ilvl w:val="4"/>
          <w:numId w:val="2"/>
        </w:numPr>
        <w:spacing w:after="240"/>
      </w:pPr>
      <w:r>
        <w:t xml:space="preserve">As worded, the experiential learning requirement is somewhat unclear. Suggestion to reword as “Directed electives from experiential learning heading” and provide a list of appropriate electives. Also, make it clearer that the advisor will need to approve the electives. </w:t>
      </w:r>
    </w:p>
    <w:p w14:paraId="53DAA13D" w14:textId="5AC36C4C" w:rsidR="006A2D96" w:rsidRDefault="006A2D96" w:rsidP="00597A4C">
      <w:pPr>
        <w:pStyle w:val="Body"/>
        <w:numPr>
          <w:ilvl w:val="4"/>
          <w:numId w:val="2"/>
        </w:numPr>
        <w:spacing w:after="240"/>
      </w:pPr>
      <w:r>
        <w:t xml:space="preserve">Resubmitted as </w:t>
      </w:r>
      <w:r w:rsidRPr="006A2D96">
        <w:t>2020U_UC02_PM_BS-Interdisciplinary-Studies-curriculum-changes-REVISION1</w:t>
      </w:r>
      <w:r>
        <w:t xml:space="preserve"> for consideration by all. </w:t>
      </w:r>
    </w:p>
    <w:p w14:paraId="161E7CAC" w14:textId="50C80896" w:rsidR="00EB2F9A" w:rsidRDefault="00EB2F9A" w:rsidP="00EB2F9A">
      <w:pPr>
        <w:pStyle w:val="Body"/>
        <w:numPr>
          <w:ilvl w:val="3"/>
          <w:numId w:val="2"/>
        </w:numPr>
        <w:spacing w:after="240"/>
      </w:pPr>
      <w:r>
        <w:t>Motion to approve: Shelley Gipson. Second: Po-Lin Pan. Passed.</w:t>
      </w:r>
    </w:p>
    <w:p w14:paraId="41A886EE" w14:textId="1FA53204" w:rsidR="00D01842" w:rsidRDefault="00D01842" w:rsidP="00D01842">
      <w:pPr>
        <w:pStyle w:val="Body"/>
        <w:numPr>
          <w:ilvl w:val="0"/>
          <w:numId w:val="2"/>
        </w:numPr>
        <w:spacing w:after="240"/>
      </w:pPr>
      <w:r>
        <w:t>Current Curricular Proposals</w:t>
      </w:r>
    </w:p>
    <w:p w14:paraId="1F7C78A8" w14:textId="1AF6A26D" w:rsidR="00D01842" w:rsidRDefault="00D01842" w:rsidP="00D01842">
      <w:pPr>
        <w:pStyle w:val="Body"/>
        <w:numPr>
          <w:ilvl w:val="1"/>
          <w:numId w:val="2"/>
        </w:numPr>
        <w:spacing w:after="240"/>
      </w:pPr>
      <w:r>
        <w:t>Information only</w:t>
      </w:r>
    </w:p>
    <w:p w14:paraId="02C1F356" w14:textId="1DEEB230" w:rsidR="00D01842" w:rsidRDefault="00D01842" w:rsidP="00D01842">
      <w:pPr>
        <w:pStyle w:val="Body"/>
        <w:numPr>
          <w:ilvl w:val="2"/>
          <w:numId w:val="2"/>
        </w:numPr>
        <w:spacing w:after="240"/>
      </w:pPr>
      <w:r w:rsidRPr="00D01842">
        <w:t>2020U_BU08_LON_Existing-degree-at-off-campus-location-BS-Business-Administration-ASU-Mountain-Home.docx</w:t>
      </w:r>
    </w:p>
    <w:p w14:paraId="6936AA1C" w14:textId="26E4A365" w:rsidR="00D01842" w:rsidRDefault="00D01842" w:rsidP="00D01842">
      <w:pPr>
        <w:pStyle w:val="Body"/>
        <w:numPr>
          <w:ilvl w:val="2"/>
          <w:numId w:val="2"/>
        </w:numPr>
        <w:spacing w:after="240"/>
      </w:pPr>
      <w:r w:rsidRPr="00D01842">
        <w:t>2020U_BU09_LON_Existing-degree-at-off-campus-location-BA-Economics-ASU-Q.docx</w:t>
      </w:r>
    </w:p>
    <w:p w14:paraId="2C5D2E36" w14:textId="732F3EDB" w:rsidR="00D01842" w:rsidRDefault="00D01842" w:rsidP="00D01842">
      <w:pPr>
        <w:pStyle w:val="Body"/>
        <w:numPr>
          <w:ilvl w:val="2"/>
          <w:numId w:val="2"/>
        </w:numPr>
        <w:spacing w:after="240"/>
      </w:pPr>
      <w:r w:rsidRPr="00D01842">
        <w:t>2020U_BU10_LON_Existing-degree-at-off-campus-location-BS-Finance-ASU-Q.docx</w:t>
      </w:r>
    </w:p>
    <w:p w14:paraId="40645BAE" w14:textId="77777777" w:rsidR="00597A4C" w:rsidRDefault="00597A4C" w:rsidP="00597A4C">
      <w:pPr>
        <w:pStyle w:val="Body"/>
        <w:spacing w:after="240"/>
      </w:pPr>
    </w:p>
    <w:p w14:paraId="4F9A4DCF" w14:textId="7DCB8246" w:rsidR="0016395D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EB2F9A">
        <w:t>10:43 a.m.</w:t>
      </w:r>
    </w:p>
    <w:p w14:paraId="48A2B4FC" w14:textId="3AF79F1A" w:rsidR="00930613" w:rsidRDefault="00930613" w:rsidP="00BC4D3A">
      <w:pPr>
        <w:pStyle w:val="Body"/>
        <w:spacing w:after="240"/>
      </w:pPr>
    </w:p>
    <w:p w14:paraId="489F85E1" w14:textId="2ADFF5FC" w:rsidR="00597A4C" w:rsidRDefault="00597A4C" w:rsidP="00BC4D3A">
      <w:pPr>
        <w:pStyle w:val="Body"/>
        <w:spacing w:after="240"/>
      </w:pPr>
    </w:p>
    <w:p w14:paraId="6CEC97F1" w14:textId="77777777" w:rsidR="00597A4C" w:rsidRDefault="00597A4C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05F1" w14:textId="51926FF1" w:rsidR="004E6697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Po-Lin Pan</w:t>
            </w:r>
          </w:p>
          <w:p w14:paraId="277AB98E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Shelley Gipson</w:t>
            </w:r>
          </w:p>
          <w:p w14:paraId="2A2D4F9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Warren Johnson</w:t>
            </w:r>
          </w:p>
          <w:p w14:paraId="2753D10A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2E112A1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63893B6D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Wayne Wilkinson</w:t>
            </w:r>
          </w:p>
          <w:p w14:paraId="22B9BAD6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Nikesha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77777777" w:rsidR="004E6697" w:rsidRDefault="004E6697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9675F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David Gilmore</w:t>
            </w:r>
          </w:p>
          <w:p w14:paraId="3FDF90A3" w14:textId="0F1BCAC3" w:rsidR="004E6697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Shanon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2312F03C" w14:textId="5D84AF9B" w:rsidR="004E6697" w:rsidRDefault="00F4644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</w:t>
            </w:r>
            <w:r w:rsidR="00C77247">
              <w:rPr>
                <w:rFonts w:ascii="Calibri" w:hAnsi="Calibri" w:cs="Calibri"/>
                <w:szCs w:val="20"/>
              </w:rPr>
              <w:t xml:space="preserve">ohn </w:t>
            </w:r>
            <w:proofErr w:type="spellStart"/>
            <w:r w:rsidR="00C77247">
              <w:rPr>
                <w:rFonts w:ascii="Calibri" w:hAnsi="Calibri" w:cs="Calibri"/>
                <w:szCs w:val="20"/>
              </w:rPr>
              <w:t>Seydel</w:t>
            </w:r>
            <w:proofErr w:type="spellEnd"/>
          </w:p>
          <w:p w14:paraId="2896FBCD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8428C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428C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1AB7644F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BU,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4243CF63" w:rsidR="008428C8" w:rsidRPr="008428C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8428C8">
              <w:rPr>
                <w:rFonts w:ascii="Calibri" w:hAnsi="Calibri" w:cs="Calibri"/>
                <w:szCs w:val="20"/>
              </w:rPr>
              <w:t>BU, LAC, MS, NHP, SM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12A731E2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8428C8"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 w:rsidRPr="008428C8">
              <w:rPr>
                <w:rFonts w:ascii="Calibri" w:hAnsi="Calibri" w:cs="Calibri"/>
                <w:szCs w:val="20"/>
              </w:rPr>
              <w:t>, EBS,</w:t>
            </w:r>
            <w:r w:rsidR="001D220F">
              <w:rPr>
                <w:rFonts w:ascii="Calibri" w:hAnsi="Calibri" w:cs="Calibri"/>
                <w:szCs w:val="20"/>
              </w:rPr>
              <w:t xml:space="preserve"> ECS,</w:t>
            </w:r>
            <w:r w:rsidRPr="008428C8">
              <w:rPr>
                <w:rFonts w:ascii="Calibri" w:hAnsi="Calibri" w:cs="Calibri"/>
                <w:szCs w:val="20"/>
              </w:rPr>
              <w:t xml:space="preserve"> LAC, MS,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B2BC1" w14:textId="77777777" w:rsidR="00C13A9B" w:rsidRDefault="00C13A9B">
      <w:r>
        <w:separator/>
      </w:r>
    </w:p>
  </w:endnote>
  <w:endnote w:type="continuationSeparator" w:id="0">
    <w:p w14:paraId="59BBCC4B" w14:textId="77777777" w:rsidR="00C13A9B" w:rsidRDefault="00C1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4624C" w14:textId="77777777" w:rsidR="00C13A9B" w:rsidRDefault="00C13A9B">
      <w:r>
        <w:separator/>
      </w:r>
    </w:p>
  </w:footnote>
  <w:footnote w:type="continuationSeparator" w:id="0">
    <w:p w14:paraId="202016C0" w14:textId="77777777" w:rsidR="00C13A9B" w:rsidRDefault="00C1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04D497F0" w:rsidR="007A1E94" w:rsidRDefault="00597A4C" w:rsidP="00AF76CE">
    <w:pPr>
      <w:pStyle w:val="Body"/>
      <w:tabs>
        <w:tab w:val="left" w:pos="4125"/>
        <w:tab w:val="center" w:pos="4680"/>
      </w:tabs>
      <w:jc w:val="center"/>
    </w:pPr>
    <w:r>
      <w:t>May</w:t>
    </w:r>
    <w:r w:rsidR="0047703C">
      <w:t xml:space="preserve"> </w:t>
    </w:r>
    <w:r>
      <w:t>05</w:t>
    </w:r>
    <w:r w:rsidR="007A1E94">
      <w:t>, 20</w:t>
    </w:r>
    <w:r w:rsidR="005307B9">
      <w:t>20</w:t>
    </w:r>
  </w:p>
  <w:p w14:paraId="62E7A718" w14:textId="663D998F" w:rsidR="007A1E94" w:rsidRDefault="00CB7952" w:rsidP="00AF76CE">
    <w:pPr>
      <w:pStyle w:val="Body"/>
      <w:spacing w:after="240"/>
      <w:jc w:val="center"/>
    </w:pPr>
    <w:r>
      <w:t>Zoom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493"/>
    <w:multiLevelType w:val="hybridMultilevel"/>
    <w:tmpl w:val="98243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1D4680DA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3C38"/>
    <w:rsid w:val="00016071"/>
    <w:rsid w:val="00017474"/>
    <w:rsid w:val="00024A31"/>
    <w:rsid w:val="0002704A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6661"/>
    <w:rsid w:val="00057799"/>
    <w:rsid w:val="000634C0"/>
    <w:rsid w:val="00063A81"/>
    <w:rsid w:val="0006691A"/>
    <w:rsid w:val="00066CE7"/>
    <w:rsid w:val="000706DA"/>
    <w:rsid w:val="00074D2F"/>
    <w:rsid w:val="00076DAA"/>
    <w:rsid w:val="0008026C"/>
    <w:rsid w:val="0008339D"/>
    <w:rsid w:val="00084FE2"/>
    <w:rsid w:val="00085CCA"/>
    <w:rsid w:val="00086B5B"/>
    <w:rsid w:val="00086CC9"/>
    <w:rsid w:val="00093DEA"/>
    <w:rsid w:val="000A4440"/>
    <w:rsid w:val="000B23E9"/>
    <w:rsid w:val="000B3CD9"/>
    <w:rsid w:val="000B5E1A"/>
    <w:rsid w:val="000C00D4"/>
    <w:rsid w:val="000C4903"/>
    <w:rsid w:val="000C676C"/>
    <w:rsid w:val="000C7B16"/>
    <w:rsid w:val="000D0A4A"/>
    <w:rsid w:val="000D14B2"/>
    <w:rsid w:val="000E0C43"/>
    <w:rsid w:val="000E165D"/>
    <w:rsid w:val="000E2C91"/>
    <w:rsid w:val="000E3221"/>
    <w:rsid w:val="000F67B1"/>
    <w:rsid w:val="00101CD9"/>
    <w:rsid w:val="00101E40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4E93"/>
    <w:rsid w:val="00135631"/>
    <w:rsid w:val="00135EA4"/>
    <w:rsid w:val="00136B16"/>
    <w:rsid w:val="0014052C"/>
    <w:rsid w:val="00141260"/>
    <w:rsid w:val="00145166"/>
    <w:rsid w:val="001526F3"/>
    <w:rsid w:val="001538E7"/>
    <w:rsid w:val="001614F1"/>
    <w:rsid w:val="001615C7"/>
    <w:rsid w:val="0016395D"/>
    <w:rsid w:val="001708F4"/>
    <w:rsid w:val="00171E83"/>
    <w:rsid w:val="00172249"/>
    <w:rsid w:val="00173739"/>
    <w:rsid w:val="00182F1B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A580C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1219"/>
    <w:rsid w:val="00203C3E"/>
    <w:rsid w:val="00207DE6"/>
    <w:rsid w:val="00210340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F21"/>
    <w:rsid w:val="0027199A"/>
    <w:rsid w:val="00272097"/>
    <w:rsid w:val="0027281E"/>
    <w:rsid w:val="00273311"/>
    <w:rsid w:val="00282D86"/>
    <w:rsid w:val="0028562D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5C"/>
    <w:rsid w:val="002C7E9B"/>
    <w:rsid w:val="002D2939"/>
    <w:rsid w:val="002D5484"/>
    <w:rsid w:val="002E0F05"/>
    <w:rsid w:val="002E41A1"/>
    <w:rsid w:val="002E4818"/>
    <w:rsid w:val="002E6A8C"/>
    <w:rsid w:val="002E711F"/>
    <w:rsid w:val="002F05C7"/>
    <w:rsid w:val="002F5999"/>
    <w:rsid w:val="00301DB0"/>
    <w:rsid w:val="00307DED"/>
    <w:rsid w:val="00312C91"/>
    <w:rsid w:val="00317821"/>
    <w:rsid w:val="00320224"/>
    <w:rsid w:val="00327177"/>
    <w:rsid w:val="00327A16"/>
    <w:rsid w:val="00331810"/>
    <w:rsid w:val="003342C1"/>
    <w:rsid w:val="0033495F"/>
    <w:rsid w:val="00344804"/>
    <w:rsid w:val="00347D26"/>
    <w:rsid w:val="00351527"/>
    <w:rsid w:val="00360017"/>
    <w:rsid w:val="00365340"/>
    <w:rsid w:val="003855B6"/>
    <w:rsid w:val="00385FCE"/>
    <w:rsid w:val="003867CE"/>
    <w:rsid w:val="003915A6"/>
    <w:rsid w:val="003929B4"/>
    <w:rsid w:val="003960E5"/>
    <w:rsid w:val="003A0FCB"/>
    <w:rsid w:val="003A45DE"/>
    <w:rsid w:val="003A694D"/>
    <w:rsid w:val="003B4CC2"/>
    <w:rsid w:val="003C078D"/>
    <w:rsid w:val="003C2C26"/>
    <w:rsid w:val="003C4402"/>
    <w:rsid w:val="003C5036"/>
    <w:rsid w:val="003C75DD"/>
    <w:rsid w:val="003E1B34"/>
    <w:rsid w:val="003E2A24"/>
    <w:rsid w:val="003E43B6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DB7"/>
    <w:rsid w:val="0042441D"/>
    <w:rsid w:val="00425170"/>
    <w:rsid w:val="00426C66"/>
    <w:rsid w:val="0042787F"/>
    <w:rsid w:val="00434CFE"/>
    <w:rsid w:val="00434FD6"/>
    <w:rsid w:val="00445264"/>
    <w:rsid w:val="004470B1"/>
    <w:rsid w:val="00466AC4"/>
    <w:rsid w:val="00467696"/>
    <w:rsid w:val="004700EE"/>
    <w:rsid w:val="00471E0C"/>
    <w:rsid w:val="004740CE"/>
    <w:rsid w:val="0047703C"/>
    <w:rsid w:val="004951F4"/>
    <w:rsid w:val="004A068C"/>
    <w:rsid w:val="004B1733"/>
    <w:rsid w:val="004B271D"/>
    <w:rsid w:val="004B2804"/>
    <w:rsid w:val="004B4AF1"/>
    <w:rsid w:val="004B7C1E"/>
    <w:rsid w:val="004C12CE"/>
    <w:rsid w:val="004C144D"/>
    <w:rsid w:val="004C5FF4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4121A"/>
    <w:rsid w:val="00541E8F"/>
    <w:rsid w:val="00542B76"/>
    <w:rsid w:val="0054499D"/>
    <w:rsid w:val="00553618"/>
    <w:rsid w:val="00553B36"/>
    <w:rsid w:val="00560F3D"/>
    <w:rsid w:val="00562FFB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2491"/>
    <w:rsid w:val="005900CD"/>
    <w:rsid w:val="00591F17"/>
    <w:rsid w:val="00596C47"/>
    <w:rsid w:val="00597A4C"/>
    <w:rsid w:val="005A35B2"/>
    <w:rsid w:val="005A3646"/>
    <w:rsid w:val="005A5ABF"/>
    <w:rsid w:val="005B042B"/>
    <w:rsid w:val="005C3D4E"/>
    <w:rsid w:val="005C3FF7"/>
    <w:rsid w:val="005C4F55"/>
    <w:rsid w:val="005C60D6"/>
    <w:rsid w:val="005D2DCE"/>
    <w:rsid w:val="005E291B"/>
    <w:rsid w:val="005E7790"/>
    <w:rsid w:val="005F7BEB"/>
    <w:rsid w:val="00601775"/>
    <w:rsid w:val="00601A24"/>
    <w:rsid w:val="00601EC1"/>
    <w:rsid w:val="00605237"/>
    <w:rsid w:val="00606035"/>
    <w:rsid w:val="00610906"/>
    <w:rsid w:val="00612124"/>
    <w:rsid w:val="00614298"/>
    <w:rsid w:val="00614A04"/>
    <w:rsid w:val="00616510"/>
    <w:rsid w:val="00620B64"/>
    <w:rsid w:val="00622913"/>
    <w:rsid w:val="00630C97"/>
    <w:rsid w:val="00634CF4"/>
    <w:rsid w:val="00640E2E"/>
    <w:rsid w:val="00651D6A"/>
    <w:rsid w:val="00653F07"/>
    <w:rsid w:val="00656F3E"/>
    <w:rsid w:val="00657D17"/>
    <w:rsid w:val="006636CC"/>
    <w:rsid w:val="006703A6"/>
    <w:rsid w:val="00671DF7"/>
    <w:rsid w:val="00674720"/>
    <w:rsid w:val="00682AE7"/>
    <w:rsid w:val="00686F3A"/>
    <w:rsid w:val="006A17C4"/>
    <w:rsid w:val="006A1873"/>
    <w:rsid w:val="006A20CF"/>
    <w:rsid w:val="006A2D96"/>
    <w:rsid w:val="006B2104"/>
    <w:rsid w:val="006B396C"/>
    <w:rsid w:val="006B684B"/>
    <w:rsid w:val="006C1857"/>
    <w:rsid w:val="006C616C"/>
    <w:rsid w:val="006C7ADB"/>
    <w:rsid w:val="006D67B3"/>
    <w:rsid w:val="006E1901"/>
    <w:rsid w:val="006E3C67"/>
    <w:rsid w:val="006E550C"/>
    <w:rsid w:val="006E55F4"/>
    <w:rsid w:val="006E58AD"/>
    <w:rsid w:val="006F1175"/>
    <w:rsid w:val="0070267E"/>
    <w:rsid w:val="00712A36"/>
    <w:rsid w:val="00715462"/>
    <w:rsid w:val="00716B35"/>
    <w:rsid w:val="00721204"/>
    <w:rsid w:val="00721C5F"/>
    <w:rsid w:val="0072288B"/>
    <w:rsid w:val="00724CE5"/>
    <w:rsid w:val="00735190"/>
    <w:rsid w:val="007417AE"/>
    <w:rsid w:val="00741DCC"/>
    <w:rsid w:val="00745440"/>
    <w:rsid w:val="00751EFC"/>
    <w:rsid w:val="007650E2"/>
    <w:rsid w:val="00767378"/>
    <w:rsid w:val="007739C5"/>
    <w:rsid w:val="00790A43"/>
    <w:rsid w:val="00796519"/>
    <w:rsid w:val="007A1E94"/>
    <w:rsid w:val="007A3375"/>
    <w:rsid w:val="007A5E53"/>
    <w:rsid w:val="007B1F95"/>
    <w:rsid w:val="007B2A46"/>
    <w:rsid w:val="007B54F5"/>
    <w:rsid w:val="007C4224"/>
    <w:rsid w:val="007C7EE6"/>
    <w:rsid w:val="007D1948"/>
    <w:rsid w:val="007D1C14"/>
    <w:rsid w:val="007D30C1"/>
    <w:rsid w:val="007D3624"/>
    <w:rsid w:val="007D3CE6"/>
    <w:rsid w:val="007D5A72"/>
    <w:rsid w:val="007D71F6"/>
    <w:rsid w:val="007E0C6C"/>
    <w:rsid w:val="007F4DD8"/>
    <w:rsid w:val="007F7421"/>
    <w:rsid w:val="00803FF4"/>
    <w:rsid w:val="00815A7D"/>
    <w:rsid w:val="008253FB"/>
    <w:rsid w:val="00833C63"/>
    <w:rsid w:val="00834E31"/>
    <w:rsid w:val="008353E0"/>
    <w:rsid w:val="00836EAF"/>
    <w:rsid w:val="008376C3"/>
    <w:rsid w:val="00837827"/>
    <w:rsid w:val="008400FD"/>
    <w:rsid w:val="00840A4C"/>
    <w:rsid w:val="008428C8"/>
    <w:rsid w:val="008505A6"/>
    <w:rsid w:val="00850DDA"/>
    <w:rsid w:val="00880D5B"/>
    <w:rsid w:val="00896A53"/>
    <w:rsid w:val="008A4F87"/>
    <w:rsid w:val="008A657B"/>
    <w:rsid w:val="008C2956"/>
    <w:rsid w:val="008C59FC"/>
    <w:rsid w:val="008D044F"/>
    <w:rsid w:val="008D0EAF"/>
    <w:rsid w:val="008D6632"/>
    <w:rsid w:val="008E0F57"/>
    <w:rsid w:val="008E4E68"/>
    <w:rsid w:val="008F1B99"/>
    <w:rsid w:val="008F4825"/>
    <w:rsid w:val="008F5A3C"/>
    <w:rsid w:val="00900DB8"/>
    <w:rsid w:val="009051D4"/>
    <w:rsid w:val="00916B56"/>
    <w:rsid w:val="00916FC2"/>
    <w:rsid w:val="00920003"/>
    <w:rsid w:val="00930613"/>
    <w:rsid w:val="00930731"/>
    <w:rsid w:val="00932BA6"/>
    <w:rsid w:val="009331DF"/>
    <w:rsid w:val="00937BC2"/>
    <w:rsid w:val="00941B0D"/>
    <w:rsid w:val="0094392A"/>
    <w:rsid w:val="009457A7"/>
    <w:rsid w:val="00947CA1"/>
    <w:rsid w:val="00950B00"/>
    <w:rsid w:val="00957B08"/>
    <w:rsid w:val="00963BE6"/>
    <w:rsid w:val="00965361"/>
    <w:rsid w:val="0097186E"/>
    <w:rsid w:val="00972AD4"/>
    <w:rsid w:val="00975ECE"/>
    <w:rsid w:val="00977862"/>
    <w:rsid w:val="00980A0D"/>
    <w:rsid w:val="0098226A"/>
    <w:rsid w:val="0098629A"/>
    <w:rsid w:val="00993B1F"/>
    <w:rsid w:val="00993F98"/>
    <w:rsid w:val="009A4C8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69CA"/>
    <w:rsid w:val="009E0150"/>
    <w:rsid w:val="009F410B"/>
    <w:rsid w:val="009F4E3C"/>
    <w:rsid w:val="009F7CA1"/>
    <w:rsid w:val="00A03BBD"/>
    <w:rsid w:val="00A04427"/>
    <w:rsid w:val="00A0526A"/>
    <w:rsid w:val="00A06EFA"/>
    <w:rsid w:val="00A12C80"/>
    <w:rsid w:val="00A20627"/>
    <w:rsid w:val="00A243CD"/>
    <w:rsid w:val="00A26CB8"/>
    <w:rsid w:val="00A27A9D"/>
    <w:rsid w:val="00A27C2C"/>
    <w:rsid w:val="00A4427E"/>
    <w:rsid w:val="00A51334"/>
    <w:rsid w:val="00A54C4D"/>
    <w:rsid w:val="00A60740"/>
    <w:rsid w:val="00A61FE1"/>
    <w:rsid w:val="00A62F04"/>
    <w:rsid w:val="00A648A7"/>
    <w:rsid w:val="00A65A16"/>
    <w:rsid w:val="00A71529"/>
    <w:rsid w:val="00A74DD2"/>
    <w:rsid w:val="00A751B0"/>
    <w:rsid w:val="00A77358"/>
    <w:rsid w:val="00A821CA"/>
    <w:rsid w:val="00A8225A"/>
    <w:rsid w:val="00A82CA2"/>
    <w:rsid w:val="00A838B0"/>
    <w:rsid w:val="00A91170"/>
    <w:rsid w:val="00A91561"/>
    <w:rsid w:val="00A93E77"/>
    <w:rsid w:val="00A94534"/>
    <w:rsid w:val="00AA72CD"/>
    <w:rsid w:val="00AB18BB"/>
    <w:rsid w:val="00AB3287"/>
    <w:rsid w:val="00AC3540"/>
    <w:rsid w:val="00AC3B63"/>
    <w:rsid w:val="00AC5B07"/>
    <w:rsid w:val="00AC6B3A"/>
    <w:rsid w:val="00AC7A33"/>
    <w:rsid w:val="00AD1C93"/>
    <w:rsid w:val="00AD4360"/>
    <w:rsid w:val="00AD6558"/>
    <w:rsid w:val="00AE175D"/>
    <w:rsid w:val="00AE3AF3"/>
    <w:rsid w:val="00AE3EEB"/>
    <w:rsid w:val="00AE41B7"/>
    <w:rsid w:val="00AE62DE"/>
    <w:rsid w:val="00AE6810"/>
    <w:rsid w:val="00AE714C"/>
    <w:rsid w:val="00AF414D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3005A"/>
    <w:rsid w:val="00B31316"/>
    <w:rsid w:val="00B327DF"/>
    <w:rsid w:val="00B35591"/>
    <w:rsid w:val="00B35A98"/>
    <w:rsid w:val="00B447EC"/>
    <w:rsid w:val="00B467EC"/>
    <w:rsid w:val="00B50BD1"/>
    <w:rsid w:val="00B52502"/>
    <w:rsid w:val="00B602B8"/>
    <w:rsid w:val="00B63916"/>
    <w:rsid w:val="00B644D0"/>
    <w:rsid w:val="00B64A2E"/>
    <w:rsid w:val="00B662AE"/>
    <w:rsid w:val="00B77F3B"/>
    <w:rsid w:val="00B82155"/>
    <w:rsid w:val="00B87E67"/>
    <w:rsid w:val="00B92822"/>
    <w:rsid w:val="00B9419D"/>
    <w:rsid w:val="00B94790"/>
    <w:rsid w:val="00B94BFB"/>
    <w:rsid w:val="00B96B6B"/>
    <w:rsid w:val="00B97324"/>
    <w:rsid w:val="00BA06BB"/>
    <w:rsid w:val="00BB7EAB"/>
    <w:rsid w:val="00BC035A"/>
    <w:rsid w:val="00BC4D3A"/>
    <w:rsid w:val="00BC6782"/>
    <w:rsid w:val="00BD0EF1"/>
    <w:rsid w:val="00BD4A4B"/>
    <w:rsid w:val="00BE58AE"/>
    <w:rsid w:val="00BF0029"/>
    <w:rsid w:val="00BF05C9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51989"/>
    <w:rsid w:val="00C53FAB"/>
    <w:rsid w:val="00C550D3"/>
    <w:rsid w:val="00C6207D"/>
    <w:rsid w:val="00C632A4"/>
    <w:rsid w:val="00C64C8E"/>
    <w:rsid w:val="00C77247"/>
    <w:rsid w:val="00C82737"/>
    <w:rsid w:val="00C926F9"/>
    <w:rsid w:val="00C9504A"/>
    <w:rsid w:val="00CB7952"/>
    <w:rsid w:val="00CB7CD2"/>
    <w:rsid w:val="00CC0DA5"/>
    <w:rsid w:val="00CC5395"/>
    <w:rsid w:val="00CD1BF0"/>
    <w:rsid w:val="00CD2FBA"/>
    <w:rsid w:val="00CD5863"/>
    <w:rsid w:val="00CD66F4"/>
    <w:rsid w:val="00CE0D09"/>
    <w:rsid w:val="00CE0ED1"/>
    <w:rsid w:val="00CE1CCA"/>
    <w:rsid w:val="00CE2C9C"/>
    <w:rsid w:val="00CE5F57"/>
    <w:rsid w:val="00CE6D66"/>
    <w:rsid w:val="00CF3806"/>
    <w:rsid w:val="00CF3D65"/>
    <w:rsid w:val="00CF4876"/>
    <w:rsid w:val="00CF6445"/>
    <w:rsid w:val="00D01842"/>
    <w:rsid w:val="00D01B74"/>
    <w:rsid w:val="00D06601"/>
    <w:rsid w:val="00D07D50"/>
    <w:rsid w:val="00D1183F"/>
    <w:rsid w:val="00D16F21"/>
    <w:rsid w:val="00D21122"/>
    <w:rsid w:val="00D21D34"/>
    <w:rsid w:val="00D24B01"/>
    <w:rsid w:val="00D27052"/>
    <w:rsid w:val="00D42BFD"/>
    <w:rsid w:val="00D42C3D"/>
    <w:rsid w:val="00D4607C"/>
    <w:rsid w:val="00D50E88"/>
    <w:rsid w:val="00D5349A"/>
    <w:rsid w:val="00D60B0C"/>
    <w:rsid w:val="00D6718A"/>
    <w:rsid w:val="00D67DEC"/>
    <w:rsid w:val="00D74C36"/>
    <w:rsid w:val="00D76707"/>
    <w:rsid w:val="00D85758"/>
    <w:rsid w:val="00D92224"/>
    <w:rsid w:val="00D93671"/>
    <w:rsid w:val="00DA0895"/>
    <w:rsid w:val="00DA4BE8"/>
    <w:rsid w:val="00DA4C0C"/>
    <w:rsid w:val="00DA50E2"/>
    <w:rsid w:val="00DB196D"/>
    <w:rsid w:val="00DB2797"/>
    <w:rsid w:val="00DB5E82"/>
    <w:rsid w:val="00DC0CF2"/>
    <w:rsid w:val="00DC3441"/>
    <w:rsid w:val="00DC36A4"/>
    <w:rsid w:val="00DC6D82"/>
    <w:rsid w:val="00DD00F5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6232"/>
    <w:rsid w:val="00E056BE"/>
    <w:rsid w:val="00E106A3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5C9A"/>
    <w:rsid w:val="00E46EDC"/>
    <w:rsid w:val="00E550CD"/>
    <w:rsid w:val="00E57311"/>
    <w:rsid w:val="00E57809"/>
    <w:rsid w:val="00E70357"/>
    <w:rsid w:val="00E70B36"/>
    <w:rsid w:val="00E73766"/>
    <w:rsid w:val="00E84691"/>
    <w:rsid w:val="00E953A3"/>
    <w:rsid w:val="00EA1127"/>
    <w:rsid w:val="00EA3E2D"/>
    <w:rsid w:val="00EA4EAC"/>
    <w:rsid w:val="00EB2B7E"/>
    <w:rsid w:val="00EB2F9A"/>
    <w:rsid w:val="00EB72C6"/>
    <w:rsid w:val="00EC4286"/>
    <w:rsid w:val="00EC60E8"/>
    <w:rsid w:val="00EC63D0"/>
    <w:rsid w:val="00ED4A5C"/>
    <w:rsid w:val="00EE5722"/>
    <w:rsid w:val="00EF029A"/>
    <w:rsid w:val="00EF06F0"/>
    <w:rsid w:val="00EF0905"/>
    <w:rsid w:val="00EF13A8"/>
    <w:rsid w:val="00EF3558"/>
    <w:rsid w:val="00EF3854"/>
    <w:rsid w:val="00EF5A51"/>
    <w:rsid w:val="00F05AF6"/>
    <w:rsid w:val="00F06F7F"/>
    <w:rsid w:val="00F10C7A"/>
    <w:rsid w:val="00F130C6"/>
    <w:rsid w:val="00F177DB"/>
    <w:rsid w:val="00F17A82"/>
    <w:rsid w:val="00F213C1"/>
    <w:rsid w:val="00F23A00"/>
    <w:rsid w:val="00F32F57"/>
    <w:rsid w:val="00F33A63"/>
    <w:rsid w:val="00F41EA1"/>
    <w:rsid w:val="00F46447"/>
    <w:rsid w:val="00F50EE5"/>
    <w:rsid w:val="00F52A6E"/>
    <w:rsid w:val="00F539A3"/>
    <w:rsid w:val="00F55257"/>
    <w:rsid w:val="00F624E4"/>
    <w:rsid w:val="00F64FD6"/>
    <w:rsid w:val="00F708EC"/>
    <w:rsid w:val="00F75DB7"/>
    <w:rsid w:val="00F81865"/>
    <w:rsid w:val="00F822C2"/>
    <w:rsid w:val="00F952FA"/>
    <w:rsid w:val="00F955DF"/>
    <w:rsid w:val="00F966C8"/>
    <w:rsid w:val="00FA2833"/>
    <w:rsid w:val="00FA4F10"/>
    <w:rsid w:val="00FB0184"/>
    <w:rsid w:val="00FB0C33"/>
    <w:rsid w:val="00FB3BE9"/>
    <w:rsid w:val="00FB5828"/>
    <w:rsid w:val="00FC07CE"/>
    <w:rsid w:val="00FC1F7B"/>
    <w:rsid w:val="00FC4B9E"/>
    <w:rsid w:val="00FC605C"/>
    <w:rsid w:val="00FC6687"/>
    <w:rsid w:val="00FD4079"/>
    <w:rsid w:val="00FD40F2"/>
    <w:rsid w:val="00FE058A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Microsoft Office User</cp:lastModifiedBy>
  <cp:revision>4</cp:revision>
  <cp:lastPrinted>2019-11-11T16:46:00Z</cp:lastPrinted>
  <dcterms:created xsi:type="dcterms:W3CDTF">2020-05-07T15:10:00Z</dcterms:created>
  <dcterms:modified xsi:type="dcterms:W3CDTF">2020-05-08T14:44:00Z</dcterms:modified>
</cp:coreProperties>
</file>